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37" w:rsidRPr="003A7FFC" w:rsidRDefault="00616937" w:rsidP="00AB3334">
      <w:pPr>
        <w:pStyle w:val="3"/>
        <w:rPr>
          <w:rFonts w:cs="Times New Roman"/>
          <w:b w:val="0"/>
          <w:bCs w:val="0"/>
          <w:sz w:val="18"/>
          <w:szCs w:val="18"/>
        </w:rPr>
      </w:pPr>
    </w:p>
    <w:p w:rsidR="00A076C7" w:rsidRPr="00A076C7" w:rsidRDefault="00A076C7" w:rsidP="001277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6C7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Информационно-аналитический отчет </w:t>
      </w:r>
      <w:r w:rsidRPr="00A076C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функционирования центров образования естественно-научной и технологической направленностей по состоянию на 15.12.2023 МОУ «СОШ» п. </w:t>
      </w:r>
      <w:proofErr w:type="spellStart"/>
      <w:r w:rsidRPr="00A076C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Аджером</w:t>
      </w:r>
      <w:proofErr w:type="spellEnd"/>
    </w:p>
    <w:p w:rsidR="00A076C7" w:rsidRPr="00A076C7" w:rsidRDefault="00A076C7" w:rsidP="00A076C7">
      <w:pPr>
        <w:pStyle w:val="a7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6C7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часть отчета.</w:t>
      </w:r>
    </w:p>
    <w:p w:rsidR="00A076C7" w:rsidRPr="00A076C7" w:rsidRDefault="00A076C7" w:rsidP="00A07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76C7">
        <w:rPr>
          <w:rFonts w:ascii="Times New Roman" w:hAnsi="Times New Roman" w:cs="Times New Roman"/>
          <w:sz w:val="24"/>
          <w:szCs w:val="24"/>
          <w:lang w:eastAsia="ru-RU"/>
        </w:rPr>
        <w:t>Качество реализации рабочих программ по предметам «Физика», «Хими</w:t>
      </w:r>
      <w:r>
        <w:rPr>
          <w:rFonts w:ascii="Times New Roman" w:hAnsi="Times New Roman" w:cs="Times New Roman"/>
          <w:sz w:val="24"/>
          <w:szCs w:val="24"/>
          <w:lang w:eastAsia="ru-RU"/>
        </w:rPr>
        <w:t>я», «Биология» за первую</w:t>
      </w:r>
      <w:r w:rsidRPr="00A076C7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2023 года и первую четверть 2024</w:t>
      </w: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1448"/>
        <w:gridCol w:w="1701"/>
        <w:gridCol w:w="1913"/>
        <w:gridCol w:w="1834"/>
        <w:gridCol w:w="2314"/>
      </w:tblGrid>
      <w:tr w:rsidR="00A076C7" w:rsidRPr="00A076C7" w:rsidTr="00A076C7">
        <w:tc>
          <w:tcPr>
            <w:tcW w:w="1448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13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четверть 2022</w:t>
            </w:r>
            <w:r w:rsidRPr="00A07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первая четверть 2023</w:t>
            </w:r>
          </w:p>
        </w:tc>
        <w:tc>
          <w:tcPr>
            <w:tcW w:w="1834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314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A076C7" w:rsidRPr="00A076C7" w:rsidTr="00A076C7">
        <w:tc>
          <w:tcPr>
            <w:tcW w:w="1448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5-</w:t>
            </w:r>
            <w:r w:rsidR="00A238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3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1834" w:type="dxa"/>
          </w:tcPr>
          <w:p w:rsidR="00A076C7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2314" w:type="dxa"/>
            <w:vMerge w:val="restart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</w:tr>
      <w:tr w:rsidR="00A076C7" w:rsidRPr="00A076C7" w:rsidTr="00A076C7">
        <w:tc>
          <w:tcPr>
            <w:tcW w:w="1448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(2023)</w:t>
            </w:r>
          </w:p>
        </w:tc>
        <w:tc>
          <w:tcPr>
            <w:tcW w:w="1834" w:type="dxa"/>
          </w:tcPr>
          <w:p w:rsidR="00A076C7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2314" w:type="dxa"/>
            <w:vMerge/>
          </w:tcPr>
          <w:p w:rsidR="00A076C7" w:rsidRPr="00A076C7" w:rsidRDefault="00A076C7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8C3" w:rsidRPr="00A076C7" w:rsidTr="00A076C7">
        <w:tc>
          <w:tcPr>
            <w:tcW w:w="1448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913" w:type="dxa"/>
          </w:tcPr>
          <w:p w:rsidR="00A238C3" w:rsidRPr="00A076C7" w:rsidRDefault="00A238C3" w:rsidP="00BB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1834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2314" w:type="dxa"/>
            <w:vMerge w:val="restart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</w:tr>
      <w:tr w:rsidR="00A238C3" w:rsidRPr="00A076C7" w:rsidTr="00A076C7">
        <w:tc>
          <w:tcPr>
            <w:tcW w:w="1448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238C3" w:rsidRPr="00A076C7" w:rsidRDefault="00A238C3" w:rsidP="00BB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(2023)</w:t>
            </w:r>
          </w:p>
        </w:tc>
        <w:tc>
          <w:tcPr>
            <w:tcW w:w="1834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2314" w:type="dxa"/>
            <w:vMerge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8C3" w:rsidRPr="00A076C7" w:rsidTr="00A076C7">
        <w:tc>
          <w:tcPr>
            <w:tcW w:w="1448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913" w:type="dxa"/>
          </w:tcPr>
          <w:p w:rsidR="00A238C3" w:rsidRPr="00A076C7" w:rsidRDefault="00A238C3" w:rsidP="00BB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1834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2314" w:type="dxa"/>
            <w:vMerge w:val="restart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C7">
              <w:rPr>
                <w:rFonts w:ascii="Times New Roman" w:hAnsi="Times New Roman"/>
                <w:sz w:val="24"/>
                <w:szCs w:val="24"/>
              </w:rPr>
              <w:t>стабильная</w:t>
            </w:r>
          </w:p>
        </w:tc>
      </w:tr>
      <w:tr w:rsidR="00A238C3" w:rsidRPr="00A076C7" w:rsidTr="00A076C7">
        <w:tc>
          <w:tcPr>
            <w:tcW w:w="1448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238C3" w:rsidRPr="00A076C7" w:rsidRDefault="00A238C3" w:rsidP="00BB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(2023)</w:t>
            </w:r>
          </w:p>
        </w:tc>
        <w:tc>
          <w:tcPr>
            <w:tcW w:w="1834" w:type="dxa"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2314" w:type="dxa"/>
            <w:vMerge/>
          </w:tcPr>
          <w:p w:rsidR="00A238C3" w:rsidRPr="00A076C7" w:rsidRDefault="00A238C3" w:rsidP="00A0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6C7" w:rsidRPr="00A076C7" w:rsidRDefault="00A076C7" w:rsidP="0054023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76C7">
        <w:rPr>
          <w:rFonts w:ascii="Times New Roman" w:hAnsi="Times New Roman" w:cs="Times New Roman"/>
          <w:sz w:val="24"/>
          <w:szCs w:val="24"/>
        </w:rPr>
        <w:t xml:space="preserve">      Из таблицы видно, что % качества реализации </w:t>
      </w:r>
      <w:r w:rsidRPr="00A076C7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программ по предметам </w:t>
      </w:r>
      <w:bookmarkStart w:id="0" w:name="_GoBack"/>
      <w:bookmarkEnd w:id="0"/>
      <w:r w:rsidRPr="00A076C7">
        <w:rPr>
          <w:rFonts w:ascii="Times New Roman" w:hAnsi="Times New Roman" w:cs="Times New Roman"/>
          <w:sz w:val="24"/>
          <w:szCs w:val="24"/>
          <w:lang w:eastAsia="ru-RU"/>
        </w:rPr>
        <w:t>«Физика», «Химия», «Биология» за первую</w:t>
      </w:r>
      <w:r w:rsidR="00A238C3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 и первую четверть2023 года</w:t>
      </w:r>
      <w:r w:rsidRPr="00A076C7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в положительной или стабильной динамике.</w:t>
      </w:r>
    </w:p>
    <w:p w:rsidR="00540234" w:rsidRDefault="00540234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F7447" w:rsidRPr="001F7447" w:rsidRDefault="001F7447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7447">
        <w:rPr>
          <w:rFonts w:ascii="Times New Roman" w:hAnsi="Times New Roman" w:cs="Times New Roman"/>
          <w:sz w:val="24"/>
          <w:szCs w:val="24"/>
        </w:rPr>
        <w:t>2.На базе цента «Точка роста»</w:t>
      </w:r>
      <w:r w:rsidR="00540234">
        <w:rPr>
          <w:rFonts w:ascii="Times New Roman" w:hAnsi="Times New Roman" w:cs="Times New Roman"/>
          <w:sz w:val="24"/>
          <w:szCs w:val="24"/>
        </w:rPr>
        <w:t xml:space="preserve"> за данный период</w:t>
      </w:r>
      <w:r w:rsidRPr="001F7447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 </w:t>
      </w:r>
    </w:p>
    <w:p w:rsidR="001F7447" w:rsidRDefault="001F7447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</w:t>
      </w:r>
      <w:r w:rsidRPr="001F74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 сентября – всемирный день мониторинга воды (</w:t>
      </w:r>
      <w:proofErr w:type="spellStart"/>
      <w:r w:rsidRPr="001F74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экоурок</w:t>
      </w:r>
      <w:proofErr w:type="spellEnd"/>
      <w:r w:rsidRPr="001F74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5-11 классы</w:t>
      </w:r>
      <w:r w:rsidRPr="001F7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(количество участников – 7</w:t>
      </w:r>
      <w:r w:rsidRPr="001F7447">
        <w:rPr>
          <w:rFonts w:ascii="Times New Roman" w:hAnsi="Times New Roman" w:cs="Times New Roman"/>
          <w:sz w:val="24"/>
          <w:szCs w:val="24"/>
        </w:rPr>
        <w:t>8);</w:t>
      </w:r>
    </w:p>
    <w:p w:rsidR="001F7447" w:rsidRDefault="001F7447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</w:t>
      </w:r>
      <w:r w:rsidRPr="001F74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Акция «Речная лента» 5-11 классы </w:t>
      </w:r>
      <w:r>
        <w:rPr>
          <w:rFonts w:ascii="Times New Roman" w:hAnsi="Times New Roman" w:cs="Times New Roman"/>
          <w:sz w:val="24"/>
          <w:szCs w:val="24"/>
        </w:rPr>
        <w:t>(количество участников – 53</w:t>
      </w:r>
      <w:r w:rsidRPr="001F7447">
        <w:rPr>
          <w:rFonts w:ascii="Times New Roman" w:hAnsi="Times New Roman" w:cs="Times New Roman"/>
          <w:sz w:val="24"/>
          <w:szCs w:val="24"/>
        </w:rPr>
        <w:t>);</w:t>
      </w:r>
    </w:p>
    <w:p w:rsidR="001F7447" w:rsidRDefault="001F7447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Школьный и муниципальный этапы предметной Всероссийской олимпиады школьников по предметам </w:t>
      </w:r>
      <w:r w:rsidRPr="001F74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естественно-научной и технологической направленностей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(количество участников – 26</w:t>
      </w:r>
      <w:r w:rsidRPr="001F7447">
        <w:rPr>
          <w:rFonts w:ascii="Times New Roman" w:hAnsi="Times New Roman" w:cs="Times New Roman"/>
          <w:sz w:val="24"/>
          <w:szCs w:val="24"/>
        </w:rPr>
        <w:t>);</w:t>
      </w:r>
    </w:p>
    <w:p w:rsidR="001F7447" w:rsidRDefault="001F7447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B4BDA">
        <w:rPr>
          <w:rFonts w:ascii="Times New Roman" w:hAnsi="Times New Roman"/>
          <w:sz w:val="24"/>
          <w:szCs w:val="24"/>
        </w:rPr>
        <w:t>Экскурсия по точке роста на день учителя для ветеранов педагогического труда</w:t>
      </w:r>
      <w:r w:rsidR="00540234">
        <w:rPr>
          <w:rFonts w:ascii="Times New Roman" w:hAnsi="Times New Roman"/>
          <w:sz w:val="24"/>
          <w:szCs w:val="24"/>
        </w:rPr>
        <w:t xml:space="preserve"> </w:t>
      </w:r>
      <w:r w:rsidR="00540234">
        <w:rPr>
          <w:rFonts w:ascii="Times New Roman" w:hAnsi="Times New Roman" w:cs="Times New Roman"/>
          <w:sz w:val="24"/>
          <w:szCs w:val="24"/>
        </w:rPr>
        <w:t>(количество участников – 22</w:t>
      </w:r>
      <w:r w:rsidR="00540234" w:rsidRPr="001F7447">
        <w:rPr>
          <w:rFonts w:ascii="Times New Roman" w:hAnsi="Times New Roman" w:cs="Times New Roman"/>
          <w:sz w:val="24"/>
          <w:szCs w:val="24"/>
        </w:rPr>
        <w:t>);</w:t>
      </w:r>
    </w:p>
    <w:p w:rsidR="00540234" w:rsidRDefault="00540234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40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B4B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Всероссийская акция «Наука рядом природа 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5-11 классы</w:t>
      </w:r>
      <w:r w:rsidRPr="001F7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(количество участников – 12</w:t>
      </w:r>
      <w:r w:rsidRPr="001F7447">
        <w:rPr>
          <w:rFonts w:ascii="Times New Roman" w:hAnsi="Times New Roman" w:cs="Times New Roman"/>
          <w:sz w:val="24"/>
          <w:szCs w:val="24"/>
        </w:rPr>
        <w:t>);</w:t>
      </w:r>
    </w:p>
    <w:p w:rsidR="00540234" w:rsidRDefault="00540234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B4BDA">
        <w:rPr>
          <w:rFonts w:ascii="Times New Roman" w:hAnsi="Times New Roman"/>
          <w:sz w:val="24"/>
          <w:szCs w:val="24"/>
        </w:rPr>
        <w:t xml:space="preserve">Проектирование </w:t>
      </w:r>
      <w:proofErr w:type="spellStart"/>
      <w:r w:rsidRPr="00CB4BDA">
        <w:rPr>
          <w:rFonts w:ascii="Times New Roman" w:hAnsi="Times New Roman"/>
          <w:sz w:val="24"/>
          <w:szCs w:val="24"/>
        </w:rPr>
        <w:t>экостанции</w:t>
      </w:r>
      <w:proofErr w:type="spellEnd"/>
      <w:r w:rsidRPr="00CB4BDA">
        <w:rPr>
          <w:rFonts w:ascii="Times New Roman" w:hAnsi="Times New Roman"/>
          <w:sz w:val="24"/>
          <w:szCs w:val="24"/>
        </w:rPr>
        <w:t xml:space="preserve"> по направлению «Агро»</w:t>
      </w:r>
      <w:r>
        <w:rPr>
          <w:rFonts w:ascii="Times New Roman" w:hAnsi="Times New Roman"/>
          <w:sz w:val="24"/>
          <w:szCs w:val="24"/>
        </w:rPr>
        <w:t xml:space="preserve"> 6-9 классы (</w:t>
      </w:r>
      <w:r>
        <w:rPr>
          <w:rFonts w:ascii="Times New Roman" w:hAnsi="Times New Roman" w:cs="Times New Roman"/>
          <w:sz w:val="24"/>
          <w:szCs w:val="24"/>
        </w:rPr>
        <w:t>количество участников – 15</w:t>
      </w:r>
      <w:r w:rsidRPr="001F7447">
        <w:rPr>
          <w:rFonts w:ascii="Times New Roman" w:hAnsi="Times New Roman" w:cs="Times New Roman"/>
          <w:sz w:val="24"/>
          <w:szCs w:val="24"/>
        </w:rPr>
        <w:t>);</w:t>
      </w:r>
    </w:p>
    <w:p w:rsidR="00540234" w:rsidRPr="008C2FCF" w:rsidRDefault="00540234" w:rsidP="00540234">
      <w:pPr>
        <w:spacing w:after="0" w:line="240" w:lineRule="auto"/>
        <w:ind w:left="-142" w:right="-3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7)</w:t>
      </w:r>
      <w:r w:rsidRPr="00540234">
        <w:rPr>
          <w:rFonts w:ascii="Times New Roman" w:hAnsi="Times New Roman"/>
          <w:sz w:val="24"/>
          <w:szCs w:val="24"/>
        </w:rPr>
        <w:t xml:space="preserve"> </w:t>
      </w:r>
      <w:r w:rsidRPr="00CB4BDA">
        <w:rPr>
          <w:rFonts w:ascii="Times New Roman" w:hAnsi="Times New Roman"/>
          <w:sz w:val="24"/>
          <w:szCs w:val="24"/>
        </w:rPr>
        <w:t xml:space="preserve">Участие во </w:t>
      </w:r>
      <w:r w:rsidR="003B63A7" w:rsidRPr="008C2FC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8C2FCF">
        <w:rPr>
          <w:rFonts w:ascii="Times New Roman" w:hAnsi="Times New Roman"/>
          <w:sz w:val="24"/>
          <w:szCs w:val="24"/>
          <w:lang w:eastAsia="ru-RU"/>
        </w:rPr>
        <w:instrText xml:space="preserve"> HYPERLINK "https://mtagro.fedcdo.ru/" \t "_blank" </w:instrText>
      </w:r>
      <w:r w:rsidR="003B63A7" w:rsidRPr="008C2FC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8C2FCF">
        <w:rPr>
          <w:rFonts w:ascii="Times New Roman" w:hAnsi="Times New Roman"/>
          <w:bCs/>
          <w:sz w:val="24"/>
          <w:szCs w:val="24"/>
          <w:lang w:eastAsia="ru-RU"/>
        </w:rPr>
        <w:t>Всероссийском сетевом проекте по сортоиспытанию 9 класс;</w:t>
      </w:r>
    </w:p>
    <w:p w:rsidR="00540234" w:rsidRPr="008C2FCF" w:rsidRDefault="00540234" w:rsidP="00540234">
      <w:pPr>
        <w:spacing w:after="0" w:line="240" w:lineRule="auto"/>
        <w:ind w:left="-142" w:right="-30"/>
        <w:rPr>
          <w:rFonts w:ascii="Times New Roman" w:hAnsi="Times New Roman"/>
          <w:sz w:val="24"/>
          <w:szCs w:val="24"/>
        </w:rPr>
      </w:pPr>
      <w:r w:rsidRPr="008C2FCF">
        <w:rPr>
          <w:rFonts w:ascii="Arial" w:hAnsi="Arial" w:cs="Arial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r w:rsidRPr="008C2F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8) </w:t>
      </w:r>
      <w:r w:rsidRPr="008C2FCF">
        <w:rPr>
          <w:rFonts w:ascii="Times New Roman" w:hAnsi="Times New Roman"/>
          <w:sz w:val="24"/>
          <w:szCs w:val="24"/>
        </w:rPr>
        <w:t>Участие в учебно-исследовательской конференции «Я – исследователь, я открываю    мир» 6-9 классы;</w:t>
      </w:r>
    </w:p>
    <w:p w:rsidR="00540234" w:rsidRPr="008C2FCF" w:rsidRDefault="00540234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C2F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9) </w:t>
      </w:r>
      <w:r w:rsidRPr="008C2FCF">
        <w:rPr>
          <w:rFonts w:ascii="Times New Roman" w:hAnsi="Times New Roman"/>
          <w:sz w:val="24"/>
          <w:szCs w:val="24"/>
        </w:rPr>
        <w:t>Всемирный день здорового питания (</w:t>
      </w:r>
      <w:proofErr w:type="spellStart"/>
      <w:r w:rsidRPr="008C2FCF">
        <w:rPr>
          <w:rFonts w:ascii="Times New Roman" w:hAnsi="Times New Roman"/>
          <w:sz w:val="24"/>
          <w:szCs w:val="24"/>
        </w:rPr>
        <w:t>экоуроки</w:t>
      </w:r>
      <w:proofErr w:type="spellEnd"/>
      <w:r w:rsidRPr="008C2FCF">
        <w:rPr>
          <w:rFonts w:ascii="Times New Roman" w:hAnsi="Times New Roman"/>
          <w:sz w:val="24"/>
          <w:szCs w:val="24"/>
        </w:rPr>
        <w:t xml:space="preserve">) </w:t>
      </w:r>
      <w:r w:rsidRPr="008C2F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5-11 классы</w:t>
      </w:r>
      <w:r w:rsidRPr="008C2FCF">
        <w:rPr>
          <w:rFonts w:ascii="Times New Roman" w:hAnsi="Times New Roman"/>
          <w:sz w:val="24"/>
          <w:szCs w:val="24"/>
        </w:rPr>
        <w:t xml:space="preserve"> </w:t>
      </w:r>
      <w:r w:rsidRPr="008C2FCF">
        <w:rPr>
          <w:rFonts w:ascii="Times New Roman" w:hAnsi="Times New Roman" w:cs="Times New Roman"/>
          <w:sz w:val="24"/>
          <w:szCs w:val="24"/>
        </w:rPr>
        <w:t>(количество участников – 78);</w:t>
      </w:r>
    </w:p>
    <w:p w:rsidR="00540234" w:rsidRPr="008C2FCF" w:rsidRDefault="00540234" w:rsidP="0054023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2F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10) </w:t>
      </w:r>
      <w:r w:rsidRPr="008C2FCF">
        <w:rPr>
          <w:rFonts w:ascii="Times New Roman" w:hAnsi="Times New Roman"/>
          <w:sz w:val="24"/>
          <w:szCs w:val="24"/>
        </w:rPr>
        <w:t xml:space="preserve">Участие </w:t>
      </w:r>
      <w:proofErr w:type="spellStart"/>
      <w:r w:rsidRPr="008C2FCF">
        <w:rPr>
          <w:rFonts w:ascii="Times New Roman" w:hAnsi="Times New Roman"/>
          <w:sz w:val="24"/>
          <w:szCs w:val="24"/>
        </w:rPr>
        <w:t>вXI</w:t>
      </w:r>
      <w:proofErr w:type="spellEnd"/>
      <w:r w:rsidRPr="008C2FCF">
        <w:rPr>
          <w:rFonts w:ascii="Times New Roman" w:hAnsi="Times New Roman"/>
          <w:sz w:val="24"/>
          <w:szCs w:val="24"/>
        </w:rPr>
        <w:t xml:space="preserve"> межрегиональной конференции "</w:t>
      </w:r>
      <w:proofErr w:type="spellStart"/>
      <w:r w:rsidRPr="008C2FCF">
        <w:rPr>
          <w:rFonts w:ascii="Times New Roman" w:hAnsi="Times New Roman"/>
          <w:sz w:val="24"/>
          <w:szCs w:val="24"/>
        </w:rPr>
        <w:t>Спиридоновские</w:t>
      </w:r>
      <w:proofErr w:type="spellEnd"/>
      <w:r w:rsidRPr="008C2FCF">
        <w:rPr>
          <w:rFonts w:ascii="Times New Roman" w:hAnsi="Times New Roman"/>
          <w:sz w:val="24"/>
          <w:szCs w:val="24"/>
        </w:rPr>
        <w:t xml:space="preserve"> чтения";</w:t>
      </w:r>
    </w:p>
    <w:p w:rsidR="00540234" w:rsidRPr="008C2FCF" w:rsidRDefault="00540234" w:rsidP="0054023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2FCF">
        <w:rPr>
          <w:rFonts w:ascii="Times New Roman" w:hAnsi="Times New Roman"/>
          <w:sz w:val="24"/>
          <w:szCs w:val="24"/>
        </w:rPr>
        <w:t>11) Участие в республиканском мероприятии «</w:t>
      </w:r>
      <w:proofErr w:type="spellStart"/>
      <w:r w:rsidRPr="008C2FCF">
        <w:rPr>
          <w:rFonts w:ascii="Times New Roman" w:hAnsi="Times New Roman"/>
          <w:sz w:val="24"/>
          <w:szCs w:val="24"/>
        </w:rPr>
        <w:t>Войвыса</w:t>
      </w:r>
      <w:proofErr w:type="spellEnd"/>
      <w:r w:rsidRPr="008C2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2FCF">
        <w:rPr>
          <w:rFonts w:ascii="Times New Roman" w:hAnsi="Times New Roman"/>
          <w:sz w:val="24"/>
          <w:szCs w:val="24"/>
        </w:rPr>
        <w:t>ворва</w:t>
      </w:r>
      <w:proofErr w:type="spellEnd"/>
      <w:r w:rsidRPr="008C2FCF">
        <w:rPr>
          <w:rFonts w:ascii="Times New Roman" w:hAnsi="Times New Roman"/>
          <w:sz w:val="24"/>
          <w:szCs w:val="24"/>
        </w:rPr>
        <w:t>» Экологический фестиваль 6-8 классы;</w:t>
      </w:r>
    </w:p>
    <w:p w:rsidR="00540234" w:rsidRPr="008C2FCF" w:rsidRDefault="00540234" w:rsidP="00540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C2FCF">
        <w:rPr>
          <w:rFonts w:ascii="Times New Roman" w:hAnsi="Times New Roman"/>
          <w:sz w:val="24"/>
          <w:szCs w:val="24"/>
        </w:rPr>
        <w:t xml:space="preserve">12) Всемирный день науки Международный день энергосбережения.  </w:t>
      </w:r>
      <w:proofErr w:type="spellStart"/>
      <w:r w:rsidRPr="008C2FCF">
        <w:rPr>
          <w:rFonts w:ascii="Times New Roman" w:hAnsi="Times New Roman"/>
          <w:sz w:val="24"/>
          <w:szCs w:val="24"/>
        </w:rPr>
        <w:t>Экоуроки</w:t>
      </w:r>
      <w:proofErr w:type="spellEnd"/>
      <w:r w:rsidRPr="008C2FCF">
        <w:rPr>
          <w:rFonts w:ascii="Times New Roman" w:hAnsi="Times New Roman"/>
          <w:sz w:val="24"/>
          <w:szCs w:val="24"/>
        </w:rPr>
        <w:t xml:space="preserve">. </w:t>
      </w:r>
      <w:r w:rsidRPr="008C2F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5-11 классы</w:t>
      </w:r>
      <w:r w:rsidRPr="008C2FCF">
        <w:rPr>
          <w:rFonts w:ascii="Times New Roman" w:hAnsi="Times New Roman"/>
          <w:sz w:val="24"/>
          <w:szCs w:val="24"/>
        </w:rPr>
        <w:t xml:space="preserve"> </w:t>
      </w:r>
      <w:r w:rsidRPr="008C2FCF">
        <w:rPr>
          <w:rFonts w:ascii="Times New Roman" w:hAnsi="Times New Roman" w:cs="Times New Roman"/>
          <w:sz w:val="24"/>
          <w:szCs w:val="24"/>
        </w:rPr>
        <w:t>(количество участников – 75);</w:t>
      </w:r>
    </w:p>
    <w:p w:rsidR="00540234" w:rsidRPr="008C2FCF" w:rsidRDefault="00540234" w:rsidP="0054023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2FCF">
        <w:rPr>
          <w:rFonts w:ascii="Times New Roman" w:hAnsi="Times New Roman"/>
          <w:sz w:val="24"/>
          <w:szCs w:val="24"/>
        </w:rPr>
        <w:t>13) Экскурсия для дошкольников «Мы и природа» (количество участников – 23);</w:t>
      </w:r>
    </w:p>
    <w:p w:rsidR="00540234" w:rsidRPr="008C2FCF" w:rsidRDefault="00540234" w:rsidP="0054023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2F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14) </w:t>
      </w:r>
      <w:r w:rsidRPr="008C2FCF">
        <w:rPr>
          <w:rFonts w:ascii="Times New Roman" w:hAnsi="Times New Roman"/>
          <w:sz w:val="24"/>
          <w:szCs w:val="24"/>
        </w:rPr>
        <w:t>Выставка «Удивительный мир конструирования» 5-9 классы (количество участников – 102);</w:t>
      </w:r>
    </w:p>
    <w:p w:rsidR="00540234" w:rsidRPr="008C2FCF" w:rsidRDefault="00540234" w:rsidP="0054023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C2F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15) </w:t>
      </w:r>
      <w:r w:rsidRPr="008C2FCF">
        <w:rPr>
          <w:rFonts w:ascii="Times New Roman" w:hAnsi="Times New Roman"/>
          <w:sz w:val="24"/>
          <w:szCs w:val="24"/>
        </w:rPr>
        <w:t xml:space="preserve">Конференция «Проектные и исследовательские работы учащихся школы» на базе «Точки роста» п. </w:t>
      </w:r>
      <w:proofErr w:type="spellStart"/>
      <w:r w:rsidRPr="008C2FCF">
        <w:rPr>
          <w:rFonts w:ascii="Times New Roman" w:hAnsi="Times New Roman"/>
          <w:sz w:val="24"/>
          <w:szCs w:val="24"/>
        </w:rPr>
        <w:t>Аджером</w:t>
      </w:r>
      <w:proofErr w:type="spellEnd"/>
      <w:r w:rsidRPr="008C2FCF">
        <w:rPr>
          <w:rFonts w:ascii="Times New Roman" w:hAnsi="Times New Roman"/>
          <w:sz w:val="24"/>
          <w:szCs w:val="24"/>
        </w:rPr>
        <w:t xml:space="preserve"> 8-11 классы (количество участников – 42).</w:t>
      </w:r>
    </w:p>
    <w:p w:rsidR="00540234" w:rsidRPr="008C2FCF" w:rsidRDefault="00540234" w:rsidP="0054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CF">
        <w:rPr>
          <w:rFonts w:ascii="Times New Roman" w:hAnsi="Times New Roman" w:cs="Times New Roman"/>
          <w:sz w:val="24"/>
          <w:szCs w:val="24"/>
        </w:rPr>
        <w:t xml:space="preserve">    В лабораториях «Точка роста» идет подготовка к научно-практическим конференциям и конкурсам по биологии, химии, физике, технологии и экологии. Так за первую четверть работы центра появились такие исследовательские проекты как: «Влияние кислотности среды на цвет антоцианов»</w:t>
      </w:r>
      <w:r w:rsidR="00D93798" w:rsidRPr="008C2FCF">
        <w:rPr>
          <w:rFonts w:ascii="Times New Roman" w:hAnsi="Times New Roman" w:cs="Times New Roman"/>
          <w:sz w:val="24"/>
          <w:szCs w:val="24"/>
        </w:rPr>
        <w:t xml:space="preserve">, «Влияние интенсивности света на количество пигментов в </w:t>
      </w:r>
      <w:r w:rsidR="00D93798" w:rsidRPr="008C2FCF">
        <w:rPr>
          <w:rFonts w:ascii="Times New Roman" w:hAnsi="Times New Roman" w:cs="Times New Roman"/>
          <w:sz w:val="24"/>
          <w:szCs w:val="24"/>
        </w:rPr>
        <w:lastRenderedPageBreak/>
        <w:t>листьях растений», «Оценка показателей работоспособности (датчика кистевой силы) при различных нагрузках»</w:t>
      </w:r>
      <w:r w:rsidRPr="008C2FC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40234" w:rsidRPr="008C2FCF" w:rsidRDefault="00540234" w:rsidP="0054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CF">
        <w:rPr>
          <w:rFonts w:ascii="Times New Roman" w:hAnsi="Times New Roman" w:cs="Times New Roman"/>
          <w:sz w:val="24"/>
          <w:szCs w:val="24"/>
        </w:rPr>
        <w:t xml:space="preserve">    Интеграция работы лабораторий «Точки роста» и республиканского проекта «Речная лента» дает возможность проводить акции и просветительскую экологическую работу среди учащихся и родителей школы. В октябре и</w:t>
      </w:r>
      <w:r w:rsidR="00D93798" w:rsidRPr="008C2FCF">
        <w:rPr>
          <w:rFonts w:ascii="Times New Roman" w:hAnsi="Times New Roman" w:cs="Times New Roman"/>
          <w:sz w:val="24"/>
          <w:szCs w:val="24"/>
        </w:rPr>
        <w:t xml:space="preserve"> ноябре были проведены просветительские мероприятия по качеству показателей речной и колодезной воды среди взрослого населения п. </w:t>
      </w:r>
      <w:proofErr w:type="spellStart"/>
      <w:r w:rsidR="00D93798" w:rsidRPr="008C2FCF">
        <w:rPr>
          <w:rFonts w:ascii="Times New Roman" w:hAnsi="Times New Roman" w:cs="Times New Roman"/>
          <w:sz w:val="24"/>
          <w:szCs w:val="24"/>
        </w:rPr>
        <w:t>Аджером</w:t>
      </w:r>
      <w:proofErr w:type="spellEnd"/>
      <w:r w:rsidR="00D93798" w:rsidRPr="008C2FCF">
        <w:rPr>
          <w:rFonts w:ascii="Times New Roman" w:hAnsi="Times New Roman" w:cs="Times New Roman"/>
          <w:sz w:val="24"/>
          <w:szCs w:val="24"/>
        </w:rPr>
        <w:t>.</w:t>
      </w:r>
    </w:p>
    <w:p w:rsidR="008C2FCF" w:rsidRPr="008C2FCF" w:rsidRDefault="008C2FCF" w:rsidP="008C2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CF">
        <w:rPr>
          <w:rFonts w:ascii="Times New Roman" w:hAnsi="Times New Roman" w:cs="Times New Roman"/>
          <w:sz w:val="24"/>
          <w:szCs w:val="24"/>
        </w:rPr>
        <w:t xml:space="preserve">  Ребята, занимающиеся дополнительно по предметам естественнонаучного цикла показали неплохие результаты на школьном и муниципальном этапе ВСОШ, конкурсах и конференциях:</w:t>
      </w:r>
    </w:p>
    <w:p w:rsidR="008C2FCF" w:rsidRPr="008C2FCF" w:rsidRDefault="008C2FCF" w:rsidP="008C2FC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2FCF">
        <w:rPr>
          <w:rFonts w:ascii="Times New Roman" w:hAnsi="Times New Roman" w:cs="Times New Roman"/>
          <w:b/>
          <w:sz w:val="24"/>
          <w:szCs w:val="24"/>
        </w:rPr>
        <w:t>Количество победителей и призеров школьного этапа ВСОШ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693"/>
        <w:gridCol w:w="2694"/>
      </w:tblGrid>
      <w:tr w:rsidR="008C2FCF" w:rsidRPr="008C2FCF" w:rsidTr="008F0ECD">
        <w:tc>
          <w:tcPr>
            <w:tcW w:w="2943" w:type="dxa"/>
            <w:vMerge w:val="restart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Количество:</w:t>
            </w:r>
          </w:p>
        </w:tc>
      </w:tr>
      <w:tr w:rsidR="008C2FCF" w:rsidRPr="008C2FCF" w:rsidTr="008F0ECD">
        <w:tc>
          <w:tcPr>
            <w:tcW w:w="2943" w:type="dxa"/>
            <w:vMerge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694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</w:tr>
      <w:tr w:rsidR="008C2FCF" w:rsidRPr="008C2FCF" w:rsidTr="008F0ECD">
        <w:tc>
          <w:tcPr>
            <w:tcW w:w="294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2FCF" w:rsidRPr="008C2FCF" w:rsidTr="008F0ECD">
        <w:tc>
          <w:tcPr>
            <w:tcW w:w="294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2FCF" w:rsidRPr="008C2FCF" w:rsidTr="008F0ECD">
        <w:tc>
          <w:tcPr>
            <w:tcW w:w="294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2FCF" w:rsidRPr="008C2FCF" w:rsidTr="008F0ECD">
        <w:tc>
          <w:tcPr>
            <w:tcW w:w="294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2FCF" w:rsidRPr="008C2FCF" w:rsidTr="008F0ECD">
        <w:tc>
          <w:tcPr>
            <w:tcW w:w="294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C2FCF" w:rsidRPr="008C2FCF" w:rsidRDefault="008C2FCF" w:rsidP="008C2FC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2FCF">
        <w:rPr>
          <w:rFonts w:ascii="Times New Roman" w:hAnsi="Times New Roman" w:cs="Times New Roman"/>
          <w:b/>
          <w:sz w:val="24"/>
          <w:szCs w:val="24"/>
        </w:rPr>
        <w:t>Количество победителей и призеров муниципального этапа ВСОШ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402"/>
      </w:tblGrid>
      <w:tr w:rsidR="008C2FCF" w:rsidRPr="008C2FCF" w:rsidTr="008F0ECD">
        <w:tc>
          <w:tcPr>
            <w:tcW w:w="2943" w:type="dxa"/>
            <w:vMerge w:val="restart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Количество:</w:t>
            </w:r>
          </w:p>
        </w:tc>
      </w:tr>
      <w:tr w:rsidR="008C2FCF" w:rsidRPr="008C2FCF" w:rsidTr="008F0ECD">
        <w:tc>
          <w:tcPr>
            <w:tcW w:w="2943" w:type="dxa"/>
            <w:vMerge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3402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</w:tr>
      <w:tr w:rsidR="008C2FCF" w:rsidRPr="008C2FCF" w:rsidTr="008F0ECD">
        <w:tc>
          <w:tcPr>
            <w:tcW w:w="294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2FCF" w:rsidRPr="008C2FCF" w:rsidTr="008F0ECD">
        <w:tc>
          <w:tcPr>
            <w:tcW w:w="2943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FC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C2FCF" w:rsidRPr="008C2FCF" w:rsidRDefault="008C2FCF" w:rsidP="008F0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40234" w:rsidRPr="00AB514A" w:rsidRDefault="008C2FCF" w:rsidP="00AB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</w:t>
      </w:r>
      <w:r w:rsidR="00471DA6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DA6">
        <w:rPr>
          <w:rFonts w:ascii="Times New Roman" w:hAnsi="Times New Roman" w:cs="Times New Roman"/>
          <w:sz w:val="24"/>
          <w:szCs w:val="24"/>
        </w:rPr>
        <w:t xml:space="preserve">занимают призовые места на муниципальном и региональном уровне: районная учебно- исследовательская конференция «Я – исследователь, я открываю мир» - 2 победителя и 1 призер; диплом первой степени республиканского конкурса «Агро» в направлении «Малая </w:t>
      </w:r>
      <w:proofErr w:type="spellStart"/>
      <w:r w:rsidR="00471DA6">
        <w:rPr>
          <w:rFonts w:ascii="Times New Roman" w:hAnsi="Times New Roman" w:cs="Times New Roman"/>
          <w:sz w:val="24"/>
          <w:szCs w:val="24"/>
        </w:rPr>
        <w:t>Тимирязевка</w:t>
      </w:r>
      <w:proofErr w:type="spellEnd"/>
      <w:r w:rsidR="00471DA6">
        <w:rPr>
          <w:rFonts w:ascii="Times New Roman" w:hAnsi="Times New Roman" w:cs="Times New Roman"/>
          <w:sz w:val="24"/>
          <w:szCs w:val="24"/>
        </w:rPr>
        <w:t>» и сертификат за участие во Всероссийском сетевом проекте по сортоиспытанию «</w:t>
      </w:r>
      <w:r w:rsidR="00471DA6" w:rsidRPr="00471DA6">
        <w:rPr>
          <w:rFonts w:ascii="Times New Roman" w:hAnsi="Times New Roman" w:cs="Times New Roman"/>
          <w:sz w:val="24"/>
          <w:szCs w:val="24"/>
        </w:rPr>
        <w:t xml:space="preserve">Малая </w:t>
      </w:r>
      <w:proofErr w:type="spellStart"/>
      <w:r w:rsidR="00471DA6" w:rsidRPr="00471DA6">
        <w:rPr>
          <w:rFonts w:ascii="Times New Roman" w:hAnsi="Times New Roman" w:cs="Times New Roman"/>
          <w:sz w:val="24"/>
          <w:szCs w:val="24"/>
        </w:rPr>
        <w:t>Тимирязевка</w:t>
      </w:r>
      <w:proofErr w:type="spellEnd"/>
      <w:r w:rsidR="00471DA6">
        <w:rPr>
          <w:rFonts w:ascii="Times New Roman" w:hAnsi="Times New Roman" w:cs="Times New Roman"/>
          <w:sz w:val="24"/>
          <w:szCs w:val="24"/>
        </w:rPr>
        <w:t>»; диплом лауреата второй степени в номинации «Биология, экология, химия» на межрегиональной конференции «</w:t>
      </w:r>
      <w:proofErr w:type="spellStart"/>
      <w:r w:rsidR="00471DA6">
        <w:rPr>
          <w:rFonts w:ascii="Times New Roman" w:hAnsi="Times New Roman" w:cs="Times New Roman"/>
          <w:sz w:val="24"/>
          <w:szCs w:val="24"/>
        </w:rPr>
        <w:t>Спиридоновские</w:t>
      </w:r>
      <w:proofErr w:type="spellEnd"/>
      <w:r w:rsidR="00471DA6">
        <w:rPr>
          <w:rFonts w:ascii="Times New Roman" w:hAnsi="Times New Roman" w:cs="Times New Roman"/>
          <w:sz w:val="24"/>
          <w:szCs w:val="24"/>
        </w:rPr>
        <w:t xml:space="preserve"> чтения»; республиканская конференция </w:t>
      </w:r>
      <w:r w:rsidR="00471DA6" w:rsidRPr="00471DA6">
        <w:rPr>
          <w:rFonts w:ascii="Times New Roman" w:hAnsi="Times New Roman" w:cs="Times New Roman"/>
          <w:sz w:val="24"/>
          <w:szCs w:val="24"/>
        </w:rPr>
        <w:t>«Я – исследователь, я открываю мир»</w:t>
      </w:r>
      <w:r w:rsidR="00AB514A">
        <w:rPr>
          <w:rFonts w:ascii="Times New Roman" w:hAnsi="Times New Roman" w:cs="Times New Roman"/>
          <w:sz w:val="24"/>
          <w:szCs w:val="24"/>
        </w:rPr>
        <w:t xml:space="preserve"> - 1 призёр. </w:t>
      </w:r>
    </w:p>
    <w:p w:rsidR="00242860" w:rsidRDefault="003B63A7" w:rsidP="00242860">
      <w:pPr>
        <w:pStyle w:val="1"/>
        <w:shd w:val="clear" w:color="auto" w:fill="FFFFFF"/>
        <w:ind w:firstLine="0"/>
        <w:jc w:val="both"/>
        <w:rPr>
          <w:rFonts w:ascii="Rubik" w:hAnsi="Rubik"/>
          <w:color w:val="333333"/>
          <w:sz w:val="24"/>
          <w:szCs w:val="24"/>
          <w:u w:val="none"/>
        </w:rPr>
      </w:pPr>
      <w:r w:rsidRPr="008C2FCF">
        <w:rPr>
          <w:sz w:val="24"/>
          <w:szCs w:val="24"/>
        </w:rPr>
        <w:fldChar w:fldCharType="end"/>
      </w:r>
      <w:r w:rsidR="00AB514A" w:rsidRPr="00242860">
        <w:rPr>
          <w:sz w:val="24"/>
          <w:szCs w:val="24"/>
          <w:u w:val="none"/>
        </w:rPr>
        <w:t xml:space="preserve"> </w:t>
      </w:r>
      <w:r w:rsidR="00242860">
        <w:rPr>
          <w:sz w:val="24"/>
          <w:szCs w:val="24"/>
          <w:u w:val="none"/>
        </w:rPr>
        <w:t xml:space="preserve">  </w:t>
      </w:r>
      <w:r w:rsidR="00AB514A" w:rsidRPr="00242860">
        <w:rPr>
          <w:sz w:val="24"/>
          <w:szCs w:val="24"/>
          <w:u w:val="none"/>
        </w:rPr>
        <w:t>Учителя естественнонаучной направленности активно участвуют в мероприятиях, семинарах и веби</w:t>
      </w:r>
      <w:r w:rsidR="00242860" w:rsidRPr="00242860">
        <w:rPr>
          <w:sz w:val="24"/>
          <w:szCs w:val="24"/>
          <w:u w:val="none"/>
        </w:rPr>
        <w:t>нарах республиканского уровня, н</w:t>
      </w:r>
      <w:r w:rsidR="00AB514A" w:rsidRPr="00242860">
        <w:rPr>
          <w:sz w:val="24"/>
          <w:szCs w:val="24"/>
          <w:u w:val="none"/>
        </w:rPr>
        <w:t xml:space="preserve">апример: «Организация деятельности муниципальной </w:t>
      </w:r>
      <w:proofErr w:type="spellStart"/>
      <w:r w:rsidR="00AB514A" w:rsidRPr="00242860">
        <w:rPr>
          <w:sz w:val="24"/>
          <w:szCs w:val="24"/>
          <w:u w:val="none"/>
        </w:rPr>
        <w:t>экостанции</w:t>
      </w:r>
      <w:proofErr w:type="spellEnd"/>
      <w:r w:rsidR="00AB514A" w:rsidRPr="00242860">
        <w:rPr>
          <w:sz w:val="24"/>
          <w:szCs w:val="24"/>
          <w:u w:val="none"/>
        </w:rPr>
        <w:t xml:space="preserve">» </w:t>
      </w:r>
      <w:r w:rsidR="00242860" w:rsidRPr="00242860">
        <w:rPr>
          <w:sz w:val="24"/>
          <w:szCs w:val="24"/>
          <w:u w:val="none"/>
        </w:rPr>
        <w:t xml:space="preserve">ГУДО РК «РЦЭО, </w:t>
      </w:r>
      <w:r w:rsidR="00242860">
        <w:rPr>
          <w:rFonts w:ascii="Rubik" w:hAnsi="Rubik"/>
          <w:color w:val="333333"/>
          <w:sz w:val="24"/>
          <w:szCs w:val="24"/>
          <w:u w:val="none"/>
        </w:rPr>
        <w:t>с</w:t>
      </w:r>
      <w:r w:rsidR="00242860" w:rsidRPr="00242860">
        <w:rPr>
          <w:rFonts w:ascii="Rubik" w:hAnsi="Rubik"/>
          <w:color w:val="333333"/>
          <w:sz w:val="24"/>
          <w:szCs w:val="24"/>
          <w:u w:val="none"/>
        </w:rPr>
        <w:t>еминар «Разработка и реализация общеобразовательных общеразвивающих программ дополнительного образования с учетом применения ресурсов центров «Точка роста» технологической направленности</w:t>
      </w:r>
      <w:r w:rsidR="00242860">
        <w:rPr>
          <w:rFonts w:ascii="Rubik" w:hAnsi="Rubik"/>
          <w:color w:val="333333"/>
          <w:sz w:val="24"/>
          <w:szCs w:val="24"/>
          <w:u w:val="none"/>
        </w:rPr>
        <w:t xml:space="preserve">, участие в мероприятии </w:t>
      </w:r>
      <w:r w:rsidR="00242860">
        <w:rPr>
          <w:rFonts w:ascii="Rubik" w:hAnsi="Rubik" w:hint="eastAsia"/>
          <w:color w:val="333333"/>
          <w:sz w:val="24"/>
          <w:szCs w:val="24"/>
          <w:u w:val="none"/>
        </w:rPr>
        <w:t>«</w:t>
      </w:r>
      <w:r w:rsidR="00242860">
        <w:rPr>
          <w:rFonts w:ascii="Rubik" w:hAnsi="Rubik"/>
          <w:color w:val="333333"/>
          <w:sz w:val="24"/>
          <w:szCs w:val="24"/>
          <w:u w:val="none"/>
        </w:rPr>
        <w:t>Северная природа</w:t>
      </w:r>
      <w:r w:rsidR="00242860">
        <w:rPr>
          <w:rFonts w:ascii="Rubik" w:hAnsi="Rubik" w:hint="eastAsia"/>
          <w:color w:val="333333"/>
          <w:sz w:val="24"/>
          <w:szCs w:val="24"/>
          <w:u w:val="none"/>
        </w:rPr>
        <w:t>»</w:t>
      </w:r>
      <w:r w:rsidR="00242860">
        <w:rPr>
          <w:rFonts w:ascii="Rubik" w:hAnsi="Rubik"/>
          <w:color w:val="333333"/>
          <w:sz w:val="24"/>
          <w:szCs w:val="24"/>
          <w:u w:val="none"/>
        </w:rPr>
        <w:t xml:space="preserve"> в рамках проекта </w:t>
      </w:r>
      <w:r w:rsidR="00242860">
        <w:rPr>
          <w:rFonts w:ascii="Rubik" w:hAnsi="Rubik" w:hint="eastAsia"/>
          <w:color w:val="333333"/>
          <w:sz w:val="24"/>
          <w:szCs w:val="24"/>
          <w:u w:val="none"/>
        </w:rPr>
        <w:t>«</w:t>
      </w:r>
      <w:r w:rsidR="00242860">
        <w:rPr>
          <w:rFonts w:ascii="Rubik" w:hAnsi="Rubik"/>
          <w:color w:val="333333"/>
          <w:sz w:val="24"/>
          <w:szCs w:val="24"/>
          <w:u w:val="none"/>
        </w:rPr>
        <w:t>Республиканский экологический фестиваль</w:t>
      </w:r>
      <w:r w:rsidR="00242860">
        <w:rPr>
          <w:rFonts w:ascii="Rubik" w:hAnsi="Rubik" w:hint="eastAsia"/>
          <w:color w:val="333333"/>
          <w:sz w:val="24"/>
          <w:szCs w:val="24"/>
          <w:u w:val="none"/>
        </w:rPr>
        <w:t>»</w:t>
      </w:r>
      <w:r w:rsidR="00242860">
        <w:rPr>
          <w:rFonts w:ascii="Rubik" w:hAnsi="Rubik"/>
          <w:color w:val="333333"/>
          <w:sz w:val="24"/>
          <w:szCs w:val="24"/>
          <w:u w:val="none"/>
        </w:rPr>
        <w:t xml:space="preserve"> и т.д.  За данный период имеют благодарности за работу в составе жюри районных конференций </w:t>
      </w:r>
      <w:r w:rsidR="00242860">
        <w:rPr>
          <w:rFonts w:ascii="Rubik" w:hAnsi="Rubik" w:hint="eastAsia"/>
          <w:color w:val="333333"/>
          <w:sz w:val="24"/>
          <w:szCs w:val="24"/>
          <w:u w:val="none"/>
        </w:rPr>
        <w:t>«</w:t>
      </w:r>
      <w:r w:rsidR="00242860">
        <w:rPr>
          <w:rFonts w:ascii="Rubik" w:hAnsi="Rubik"/>
          <w:color w:val="333333"/>
          <w:sz w:val="24"/>
          <w:szCs w:val="24"/>
          <w:u w:val="none"/>
        </w:rPr>
        <w:t>Отечество – Земля Коми</w:t>
      </w:r>
      <w:r w:rsidR="00242860">
        <w:rPr>
          <w:rFonts w:ascii="Rubik" w:hAnsi="Rubik" w:hint="eastAsia"/>
          <w:color w:val="333333"/>
          <w:sz w:val="24"/>
          <w:szCs w:val="24"/>
          <w:u w:val="none"/>
        </w:rPr>
        <w:t>»</w:t>
      </w:r>
      <w:r w:rsidR="00242860">
        <w:rPr>
          <w:rFonts w:ascii="Rubik" w:hAnsi="Rubik"/>
          <w:color w:val="333333"/>
          <w:sz w:val="24"/>
          <w:szCs w:val="24"/>
          <w:u w:val="none"/>
        </w:rPr>
        <w:t>.</w:t>
      </w:r>
    </w:p>
    <w:p w:rsidR="00242860" w:rsidRDefault="00242860" w:rsidP="001C234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860">
        <w:rPr>
          <w:rFonts w:ascii="Times New Roman" w:hAnsi="Times New Roman" w:cs="Times New Roman"/>
          <w:sz w:val="24"/>
          <w:szCs w:val="24"/>
          <w:lang w:eastAsia="ru-RU"/>
        </w:rPr>
        <w:t xml:space="preserve">  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базе цента «Точка роста» реализуются программы </w:t>
      </w:r>
      <w:r w:rsidR="001C2341">
        <w:rPr>
          <w:rFonts w:ascii="Times New Roman" w:hAnsi="Times New Roman" w:cs="Times New Roman"/>
          <w:sz w:val="24"/>
          <w:szCs w:val="24"/>
          <w:lang w:eastAsia="ru-RU"/>
        </w:rPr>
        <w:t>по химии, биологии, физике и технологии, программы курсов: практикум по биологии, практикум по физике, программы дополнительного образования «Занимательная физика», «Робототехника+», «</w:t>
      </w:r>
      <w:proofErr w:type="spellStart"/>
      <w:r w:rsidR="001C2341">
        <w:rPr>
          <w:rFonts w:ascii="Times New Roman" w:hAnsi="Times New Roman" w:cs="Times New Roman"/>
          <w:sz w:val="24"/>
          <w:szCs w:val="24"/>
          <w:lang w:eastAsia="ru-RU"/>
        </w:rPr>
        <w:t>Инфоклад</w:t>
      </w:r>
      <w:proofErr w:type="spellEnd"/>
      <w:r w:rsidR="001C2341">
        <w:rPr>
          <w:rFonts w:ascii="Times New Roman" w:hAnsi="Times New Roman" w:cs="Times New Roman"/>
          <w:sz w:val="24"/>
          <w:szCs w:val="24"/>
          <w:lang w:eastAsia="ru-RU"/>
        </w:rPr>
        <w:t>», программы внеурочной деятельности «Проектная и исследовательская работа». Программы</w:t>
      </w:r>
      <w:r w:rsidR="001277C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C234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реализуемые в рамках сетевого взаимодействия с </w:t>
      </w:r>
      <w:r w:rsidR="001C2341" w:rsidRPr="00242860">
        <w:rPr>
          <w:rFonts w:ascii="Times New Roman" w:hAnsi="Times New Roman" w:cs="Times New Roman"/>
          <w:sz w:val="24"/>
          <w:szCs w:val="24"/>
          <w:lang w:eastAsia="ru-RU"/>
        </w:rPr>
        <w:t>ГУДО РК «РЦЭО</w:t>
      </w:r>
      <w:r w:rsidR="001C2341">
        <w:rPr>
          <w:rFonts w:ascii="Times New Roman" w:hAnsi="Times New Roman" w:cs="Times New Roman"/>
          <w:sz w:val="24"/>
          <w:szCs w:val="24"/>
          <w:lang w:eastAsia="ru-RU"/>
        </w:rPr>
        <w:t>»- «Речной дозор» и РЦДО с. Корткерос «Зеленая экономика»</w:t>
      </w:r>
      <w:r w:rsidR="00645AF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45AF9" w:rsidRPr="00242860" w:rsidRDefault="00645AF9" w:rsidP="001C234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AB514A" w:rsidRPr="00242860" w:rsidRDefault="00AB514A" w:rsidP="002428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05A2" w:rsidRPr="0076128F" w:rsidRDefault="000205A2" w:rsidP="00645A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205A2" w:rsidRPr="0076128F" w:rsidRDefault="000205A2" w:rsidP="000205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C0711" w:rsidRPr="0076128F" w:rsidRDefault="00EC0711" w:rsidP="00EC0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128F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Сведения о достижении показателей создания и функционирования центров образования естественно-научной и технологической направленностей по состоянию на </w:t>
      </w:r>
      <w:r w:rsidR="000205A2" w:rsidRPr="0076128F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15.12.2023 в</w:t>
      </w:r>
    </w:p>
    <w:p w:rsidR="000205A2" w:rsidRPr="0076128F" w:rsidRDefault="00645AF9" w:rsidP="00EC0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МОУ «СОШ» п.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Аджером</w:t>
      </w:r>
      <w:proofErr w:type="spellEnd"/>
    </w:p>
    <w:p w:rsidR="00EC0711" w:rsidRPr="0076128F" w:rsidRDefault="00EC0711" w:rsidP="00EC0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9495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709"/>
        <w:gridCol w:w="6377"/>
        <w:gridCol w:w="2409"/>
      </w:tblGrid>
      <w:tr w:rsidR="00EC0711" w:rsidRPr="0076128F" w:rsidTr="00EC0711">
        <w:trPr>
          <w:trHeight w:val="2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C0711" w:rsidRPr="0076128F" w:rsidRDefault="00EC0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Достигнутое значение </w:t>
            </w:r>
          </w:p>
        </w:tc>
      </w:tr>
      <w:tr w:rsidR="00EC0711" w:rsidRPr="0076128F" w:rsidTr="00EC071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их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или (курсы) внеурочной деятельности </w:t>
            </w:r>
            <w:proofErr w:type="spellStart"/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0711" w:rsidRPr="0076128F" w:rsidRDefault="00645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EC0711" w:rsidRPr="0076128F" w:rsidTr="00EC0711">
        <w:trPr>
          <w:trHeight w:val="11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 средств обучения и воспитания Центра «Точка роста» (человек)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0711" w:rsidRPr="0076128F" w:rsidRDefault="00645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EC0711" w:rsidRPr="0076128F" w:rsidTr="00EC071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C0711" w:rsidRPr="0076128F" w:rsidRDefault="00EC0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</w:t>
            </w:r>
            <w:r w:rsidRPr="00761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0711" w:rsidRPr="0076128F" w:rsidRDefault="00645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C0711" w:rsidRPr="0076128F" w:rsidRDefault="00EC0711" w:rsidP="00EC07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C0711" w:rsidRPr="0076128F" w:rsidSect="002D38C0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74" w:rsidRDefault="000E5374" w:rsidP="005B4B7A">
      <w:pPr>
        <w:spacing w:after="0" w:line="240" w:lineRule="auto"/>
      </w:pPr>
      <w:r>
        <w:separator/>
      </w:r>
    </w:p>
  </w:endnote>
  <w:endnote w:type="continuationSeparator" w:id="0">
    <w:p w:rsidR="000E5374" w:rsidRDefault="000E5374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74" w:rsidRDefault="000E5374" w:rsidP="005B4B7A">
      <w:pPr>
        <w:spacing w:after="0" w:line="240" w:lineRule="auto"/>
      </w:pPr>
      <w:r>
        <w:separator/>
      </w:r>
    </w:p>
  </w:footnote>
  <w:footnote w:type="continuationSeparator" w:id="0">
    <w:p w:rsidR="000E5374" w:rsidRDefault="000E5374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EC23C1"/>
    <w:multiLevelType w:val="hybridMultilevel"/>
    <w:tmpl w:val="12989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F548E"/>
    <w:multiLevelType w:val="hybridMultilevel"/>
    <w:tmpl w:val="EFAC33F2"/>
    <w:lvl w:ilvl="0" w:tplc="346C77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8DA"/>
    <w:multiLevelType w:val="hybridMultilevel"/>
    <w:tmpl w:val="1298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1671"/>
    <w:multiLevelType w:val="multilevel"/>
    <w:tmpl w:val="69FEC6C4"/>
    <w:lvl w:ilvl="0">
      <w:start w:val="1"/>
      <w:numFmt w:val="decimal"/>
      <w:lvlText w:val="%1."/>
      <w:lvlJc w:val="left"/>
      <w:pPr>
        <w:ind w:left="5408" w:hanging="360"/>
      </w:pPr>
    </w:lvl>
    <w:lvl w:ilvl="1">
      <w:start w:val="1"/>
      <w:numFmt w:val="lowerLetter"/>
      <w:lvlText w:val="%2."/>
      <w:lvlJc w:val="left"/>
      <w:pPr>
        <w:ind w:left="6128" w:hanging="360"/>
      </w:pPr>
    </w:lvl>
    <w:lvl w:ilvl="2">
      <w:start w:val="1"/>
      <w:numFmt w:val="lowerRoman"/>
      <w:lvlText w:val="%3."/>
      <w:lvlJc w:val="right"/>
      <w:pPr>
        <w:ind w:left="6848" w:hanging="180"/>
      </w:pPr>
    </w:lvl>
    <w:lvl w:ilvl="3">
      <w:start w:val="1"/>
      <w:numFmt w:val="decimal"/>
      <w:lvlText w:val="%4."/>
      <w:lvlJc w:val="left"/>
      <w:pPr>
        <w:ind w:left="7568" w:hanging="360"/>
      </w:pPr>
    </w:lvl>
    <w:lvl w:ilvl="4">
      <w:start w:val="1"/>
      <w:numFmt w:val="lowerLetter"/>
      <w:lvlText w:val="%5."/>
      <w:lvlJc w:val="left"/>
      <w:pPr>
        <w:ind w:left="8288" w:hanging="360"/>
      </w:pPr>
    </w:lvl>
    <w:lvl w:ilvl="5">
      <w:start w:val="1"/>
      <w:numFmt w:val="lowerRoman"/>
      <w:lvlText w:val="%6."/>
      <w:lvlJc w:val="right"/>
      <w:pPr>
        <w:ind w:left="9008" w:hanging="180"/>
      </w:pPr>
    </w:lvl>
    <w:lvl w:ilvl="6">
      <w:start w:val="1"/>
      <w:numFmt w:val="decimal"/>
      <w:lvlText w:val="%7."/>
      <w:lvlJc w:val="left"/>
      <w:pPr>
        <w:ind w:left="9728" w:hanging="360"/>
      </w:pPr>
    </w:lvl>
    <w:lvl w:ilvl="7">
      <w:start w:val="1"/>
      <w:numFmt w:val="lowerLetter"/>
      <w:lvlText w:val="%8."/>
      <w:lvlJc w:val="left"/>
      <w:pPr>
        <w:ind w:left="10448" w:hanging="360"/>
      </w:pPr>
    </w:lvl>
    <w:lvl w:ilvl="8">
      <w:start w:val="1"/>
      <w:numFmt w:val="lowerRoman"/>
      <w:lvlText w:val="%9."/>
      <w:lvlJc w:val="right"/>
      <w:pPr>
        <w:ind w:left="11168" w:hanging="180"/>
      </w:pPr>
    </w:lvl>
  </w:abstractNum>
  <w:abstractNum w:abstractNumId="6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1A8B6DD3"/>
    <w:multiLevelType w:val="hybridMultilevel"/>
    <w:tmpl w:val="3556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6C4754E"/>
    <w:multiLevelType w:val="hybridMultilevel"/>
    <w:tmpl w:val="38708C02"/>
    <w:lvl w:ilvl="0" w:tplc="B5145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2569"/>
    <w:multiLevelType w:val="hybridMultilevel"/>
    <w:tmpl w:val="E35E191C"/>
    <w:lvl w:ilvl="0" w:tplc="D548A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D0698B"/>
    <w:multiLevelType w:val="hybridMultilevel"/>
    <w:tmpl w:val="B4F6C9B6"/>
    <w:lvl w:ilvl="0" w:tplc="80467B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F364AC"/>
    <w:multiLevelType w:val="hybridMultilevel"/>
    <w:tmpl w:val="AC443046"/>
    <w:lvl w:ilvl="0" w:tplc="D548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4F10"/>
    <w:multiLevelType w:val="hybridMultilevel"/>
    <w:tmpl w:val="F8B25BDA"/>
    <w:lvl w:ilvl="0" w:tplc="34D0732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90B4BCB"/>
    <w:multiLevelType w:val="hybridMultilevel"/>
    <w:tmpl w:val="003A09D8"/>
    <w:lvl w:ilvl="0" w:tplc="BDBC5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55559D"/>
    <w:multiLevelType w:val="hybridMultilevel"/>
    <w:tmpl w:val="77CA1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27976B6"/>
    <w:multiLevelType w:val="multilevel"/>
    <w:tmpl w:val="69FEC6C4"/>
    <w:lvl w:ilvl="0">
      <w:start w:val="1"/>
      <w:numFmt w:val="decimal"/>
      <w:lvlText w:val="%1."/>
      <w:lvlJc w:val="left"/>
      <w:pPr>
        <w:ind w:left="5408" w:hanging="360"/>
      </w:pPr>
    </w:lvl>
    <w:lvl w:ilvl="1">
      <w:start w:val="1"/>
      <w:numFmt w:val="lowerLetter"/>
      <w:lvlText w:val="%2."/>
      <w:lvlJc w:val="left"/>
      <w:pPr>
        <w:ind w:left="6128" w:hanging="360"/>
      </w:pPr>
    </w:lvl>
    <w:lvl w:ilvl="2">
      <w:start w:val="1"/>
      <w:numFmt w:val="lowerRoman"/>
      <w:lvlText w:val="%3."/>
      <w:lvlJc w:val="right"/>
      <w:pPr>
        <w:ind w:left="6848" w:hanging="180"/>
      </w:pPr>
    </w:lvl>
    <w:lvl w:ilvl="3">
      <w:start w:val="1"/>
      <w:numFmt w:val="decimal"/>
      <w:lvlText w:val="%4."/>
      <w:lvlJc w:val="left"/>
      <w:pPr>
        <w:ind w:left="7568" w:hanging="360"/>
      </w:pPr>
    </w:lvl>
    <w:lvl w:ilvl="4">
      <w:start w:val="1"/>
      <w:numFmt w:val="lowerLetter"/>
      <w:lvlText w:val="%5."/>
      <w:lvlJc w:val="left"/>
      <w:pPr>
        <w:ind w:left="8288" w:hanging="360"/>
      </w:pPr>
    </w:lvl>
    <w:lvl w:ilvl="5">
      <w:start w:val="1"/>
      <w:numFmt w:val="lowerRoman"/>
      <w:lvlText w:val="%6."/>
      <w:lvlJc w:val="right"/>
      <w:pPr>
        <w:ind w:left="9008" w:hanging="180"/>
      </w:pPr>
    </w:lvl>
    <w:lvl w:ilvl="6">
      <w:start w:val="1"/>
      <w:numFmt w:val="decimal"/>
      <w:lvlText w:val="%7."/>
      <w:lvlJc w:val="left"/>
      <w:pPr>
        <w:ind w:left="9728" w:hanging="360"/>
      </w:pPr>
    </w:lvl>
    <w:lvl w:ilvl="7">
      <w:start w:val="1"/>
      <w:numFmt w:val="lowerLetter"/>
      <w:lvlText w:val="%8."/>
      <w:lvlJc w:val="left"/>
      <w:pPr>
        <w:ind w:left="10448" w:hanging="360"/>
      </w:pPr>
    </w:lvl>
    <w:lvl w:ilvl="8">
      <w:start w:val="1"/>
      <w:numFmt w:val="lowerRoman"/>
      <w:lvlText w:val="%9."/>
      <w:lvlJc w:val="right"/>
      <w:pPr>
        <w:ind w:left="11168" w:hanging="180"/>
      </w:pPr>
    </w:lvl>
  </w:abstractNum>
  <w:abstractNum w:abstractNumId="19" w15:restartNumberingAfterBreak="0">
    <w:nsid w:val="728227DD"/>
    <w:multiLevelType w:val="multilevel"/>
    <w:tmpl w:val="1BB0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60F2F"/>
    <w:multiLevelType w:val="hybridMultilevel"/>
    <w:tmpl w:val="50A8D4D0"/>
    <w:lvl w:ilvl="0" w:tplc="80467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5B44E8"/>
    <w:multiLevelType w:val="hybridMultilevel"/>
    <w:tmpl w:val="A13E648C"/>
    <w:lvl w:ilvl="0" w:tplc="7F208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F775447"/>
    <w:multiLevelType w:val="hybridMultilevel"/>
    <w:tmpl w:val="D480E2A4"/>
    <w:lvl w:ilvl="0" w:tplc="F882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8"/>
  </w:num>
  <w:num w:numId="17">
    <w:abstractNumId w:val="14"/>
  </w:num>
  <w:num w:numId="18">
    <w:abstractNumId w:val="23"/>
  </w:num>
  <w:num w:numId="19">
    <w:abstractNumId w:val="22"/>
  </w:num>
  <w:num w:numId="20">
    <w:abstractNumId w:val="1"/>
  </w:num>
  <w:num w:numId="21">
    <w:abstractNumId w:val="10"/>
  </w:num>
  <w:num w:numId="22">
    <w:abstractNumId w:val="12"/>
  </w:num>
  <w:num w:numId="23">
    <w:abstractNumId w:val="16"/>
  </w:num>
  <w:num w:numId="24">
    <w:abstractNumId w:val="7"/>
  </w:num>
  <w:num w:numId="25">
    <w:abstractNumId w:val="15"/>
  </w:num>
  <w:num w:numId="26">
    <w:abstractNumId w:val="20"/>
  </w:num>
  <w:num w:numId="27">
    <w:abstractNumId w:val="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3"/>
  </w:num>
  <w:num w:numId="31">
    <w:abstractNumId w:val="11"/>
  </w:num>
  <w:num w:numId="32">
    <w:abstractNumId w:val="18"/>
  </w:num>
  <w:num w:numId="33">
    <w:abstractNumId w:val="19"/>
  </w:num>
  <w:num w:numId="34">
    <w:abstractNumId w:val="3"/>
  </w:num>
  <w:num w:numId="35">
    <w:abstractNumId w:val="13"/>
  </w:num>
  <w:num w:numId="36">
    <w:abstractNumId w:val="21"/>
  </w:num>
  <w:num w:numId="37">
    <w:abstractNumId w:val="13"/>
  </w:num>
  <w:num w:numId="38">
    <w:abstractNumId w:val="24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21"/>
    <w:rsid w:val="000011C5"/>
    <w:rsid w:val="00006BD3"/>
    <w:rsid w:val="000177A2"/>
    <w:rsid w:val="000205A2"/>
    <w:rsid w:val="00035BBF"/>
    <w:rsid w:val="00040957"/>
    <w:rsid w:val="00042B1C"/>
    <w:rsid w:val="00044418"/>
    <w:rsid w:val="0004628B"/>
    <w:rsid w:val="00047EB2"/>
    <w:rsid w:val="00050F90"/>
    <w:rsid w:val="00052EF6"/>
    <w:rsid w:val="00055BB2"/>
    <w:rsid w:val="00055F4C"/>
    <w:rsid w:val="000749BD"/>
    <w:rsid w:val="00074AFF"/>
    <w:rsid w:val="000763D8"/>
    <w:rsid w:val="00076530"/>
    <w:rsid w:val="00084144"/>
    <w:rsid w:val="000915D9"/>
    <w:rsid w:val="00092E1B"/>
    <w:rsid w:val="00095AE8"/>
    <w:rsid w:val="00096C37"/>
    <w:rsid w:val="000A1D5F"/>
    <w:rsid w:val="000A26BB"/>
    <w:rsid w:val="000A2C26"/>
    <w:rsid w:val="000A7D1E"/>
    <w:rsid w:val="000B0201"/>
    <w:rsid w:val="000B379D"/>
    <w:rsid w:val="000C46EF"/>
    <w:rsid w:val="000C5CEC"/>
    <w:rsid w:val="000E5374"/>
    <w:rsid w:val="000F0FFB"/>
    <w:rsid w:val="000F7D92"/>
    <w:rsid w:val="001001AF"/>
    <w:rsid w:val="00104C04"/>
    <w:rsid w:val="00104C11"/>
    <w:rsid w:val="00116946"/>
    <w:rsid w:val="00120A1B"/>
    <w:rsid w:val="00121213"/>
    <w:rsid w:val="001277CF"/>
    <w:rsid w:val="0013463E"/>
    <w:rsid w:val="00134CEF"/>
    <w:rsid w:val="00137490"/>
    <w:rsid w:val="001400FD"/>
    <w:rsid w:val="0014281E"/>
    <w:rsid w:val="0014389B"/>
    <w:rsid w:val="0014519B"/>
    <w:rsid w:val="0016058F"/>
    <w:rsid w:val="00163A0C"/>
    <w:rsid w:val="001714CE"/>
    <w:rsid w:val="00173498"/>
    <w:rsid w:val="0017406B"/>
    <w:rsid w:val="00175C05"/>
    <w:rsid w:val="001803F1"/>
    <w:rsid w:val="00186BF5"/>
    <w:rsid w:val="00192267"/>
    <w:rsid w:val="001A0A3E"/>
    <w:rsid w:val="001A2FBD"/>
    <w:rsid w:val="001B1225"/>
    <w:rsid w:val="001B31B5"/>
    <w:rsid w:val="001B376B"/>
    <w:rsid w:val="001B4D9F"/>
    <w:rsid w:val="001C0CB4"/>
    <w:rsid w:val="001C2341"/>
    <w:rsid w:val="001C2F58"/>
    <w:rsid w:val="001C3271"/>
    <w:rsid w:val="001D14A6"/>
    <w:rsid w:val="001D5E95"/>
    <w:rsid w:val="001D7E86"/>
    <w:rsid w:val="001E3AA8"/>
    <w:rsid w:val="001F0F56"/>
    <w:rsid w:val="001F23D5"/>
    <w:rsid w:val="001F5B18"/>
    <w:rsid w:val="001F7447"/>
    <w:rsid w:val="001F7E1F"/>
    <w:rsid w:val="002056A0"/>
    <w:rsid w:val="00207CED"/>
    <w:rsid w:val="002226AA"/>
    <w:rsid w:val="002251D5"/>
    <w:rsid w:val="00227B97"/>
    <w:rsid w:val="0023688D"/>
    <w:rsid w:val="00242860"/>
    <w:rsid w:val="00243B24"/>
    <w:rsid w:val="00247EBE"/>
    <w:rsid w:val="002544DC"/>
    <w:rsid w:val="002610D7"/>
    <w:rsid w:val="00262008"/>
    <w:rsid w:val="00275D2F"/>
    <w:rsid w:val="00284ED0"/>
    <w:rsid w:val="002867C0"/>
    <w:rsid w:val="002A1A6E"/>
    <w:rsid w:val="002A2C77"/>
    <w:rsid w:val="002B0824"/>
    <w:rsid w:val="002B2055"/>
    <w:rsid w:val="002C04B6"/>
    <w:rsid w:val="002C69EA"/>
    <w:rsid w:val="002D1F45"/>
    <w:rsid w:val="002D257D"/>
    <w:rsid w:val="002D2609"/>
    <w:rsid w:val="002D38C0"/>
    <w:rsid w:val="002D65F4"/>
    <w:rsid w:val="002E005A"/>
    <w:rsid w:val="002E6F93"/>
    <w:rsid w:val="002F3F7A"/>
    <w:rsid w:val="00311B3B"/>
    <w:rsid w:val="003134EB"/>
    <w:rsid w:val="00314198"/>
    <w:rsid w:val="00314814"/>
    <w:rsid w:val="00321965"/>
    <w:rsid w:val="0034624D"/>
    <w:rsid w:val="00350B87"/>
    <w:rsid w:val="003530B2"/>
    <w:rsid w:val="003622E9"/>
    <w:rsid w:val="00363214"/>
    <w:rsid w:val="00373AC7"/>
    <w:rsid w:val="003745A5"/>
    <w:rsid w:val="00380021"/>
    <w:rsid w:val="00380F67"/>
    <w:rsid w:val="003821AF"/>
    <w:rsid w:val="003849A3"/>
    <w:rsid w:val="00386E98"/>
    <w:rsid w:val="003927FF"/>
    <w:rsid w:val="00394C3C"/>
    <w:rsid w:val="003A6292"/>
    <w:rsid w:val="003A7D44"/>
    <w:rsid w:val="003A7FFC"/>
    <w:rsid w:val="003B0081"/>
    <w:rsid w:val="003B2986"/>
    <w:rsid w:val="003B63A7"/>
    <w:rsid w:val="003B77B9"/>
    <w:rsid w:val="003C1987"/>
    <w:rsid w:val="003C2091"/>
    <w:rsid w:val="003C3460"/>
    <w:rsid w:val="003C3AA5"/>
    <w:rsid w:val="003C448B"/>
    <w:rsid w:val="003C6B5F"/>
    <w:rsid w:val="003D7495"/>
    <w:rsid w:val="003E06C7"/>
    <w:rsid w:val="003E2E44"/>
    <w:rsid w:val="003F193F"/>
    <w:rsid w:val="003F302A"/>
    <w:rsid w:val="003F7801"/>
    <w:rsid w:val="003F7977"/>
    <w:rsid w:val="0040711C"/>
    <w:rsid w:val="00414040"/>
    <w:rsid w:val="00417CB1"/>
    <w:rsid w:val="00422EAB"/>
    <w:rsid w:val="00432F20"/>
    <w:rsid w:val="00433A61"/>
    <w:rsid w:val="00433A9B"/>
    <w:rsid w:val="00436D28"/>
    <w:rsid w:val="004518C6"/>
    <w:rsid w:val="00455083"/>
    <w:rsid w:val="004677C0"/>
    <w:rsid w:val="00470EB3"/>
    <w:rsid w:val="00471DA6"/>
    <w:rsid w:val="00477983"/>
    <w:rsid w:val="00480F2C"/>
    <w:rsid w:val="00481FD8"/>
    <w:rsid w:val="00482F4B"/>
    <w:rsid w:val="00484388"/>
    <w:rsid w:val="00484C01"/>
    <w:rsid w:val="00497641"/>
    <w:rsid w:val="004A192D"/>
    <w:rsid w:val="004A3A45"/>
    <w:rsid w:val="004A6435"/>
    <w:rsid w:val="004B2FC7"/>
    <w:rsid w:val="004B7893"/>
    <w:rsid w:val="004C2AC9"/>
    <w:rsid w:val="004C2B28"/>
    <w:rsid w:val="004C4143"/>
    <w:rsid w:val="004C758E"/>
    <w:rsid w:val="004D5E89"/>
    <w:rsid w:val="004E0955"/>
    <w:rsid w:val="004E1ECD"/>
    <w:rsid w:val="004E2FED"/>
    <w:rsid w:val="004F1BFE"/>
    <w:rsid w:val="004F3A4C"/>
    <w:rsid w:val="00500C1C"/>
    <w:rsid w:val="005028A3"/>
    <w:rsid w:val="00522ECB"/>
    <w:rsid w:val="00534CDB"/>
    <w:rsid w:val="00535896"/>
    <w:rsid w:val="00540234"/>
    <w:rsid w:val="00542CEB"/>
    <w:rsid w:val="00552C8A"/>
    <w:rsid w:val="00553A14"/>
    <w:rsid w:val="00554AE3"/>
    <w:rsid w:val="00555398"/>
    <w:rsid w:val="00563241"/>
    <w:rsid w:val="005733BA"/>
    <w:rsid w:val="00576A5D"/>
    <w:rsid w:val="00576FF4"/>
    <w:rsid w:val="005803AE"/>
    <w:rsid w:val="00580DA3"/>
    <w:rsid w:val="00581390"/>
    <w:rsid w:val="00582482"/>
    <w:rsid w:val="00583732"/>
    <w:rsid w:val="00584AF2"/>
    <w:rsid w:val="00584EBC"/>
    <w:rsid w:val="0059251D"/>
    <w:rsid w:val="00593B6D"/>
    <w:rsid w:val="00596066"/>
    <w:rsid w:val="0059762B"/>
    <w:rsid w:val="005A127B"/>
    <w:rsid w:val="005A1F82"/>
    <w:rsid w:val="005B4B7A"/>
    <w:rsid w:val="005B5804"/>
    <w:rsid w:val="005B658C"/>
    <w:rsid w:val="005C274E"/>
    <w:rsid w:val="005C38A4"/>
    <w:rsid w:val="005C7E8A"/>
    <w:rsid w:val="005D5314"/>
    <w:rsid w:val="005D5529"/>
    <w:rsid w:val="005D64DF"/>
    <w:rsid w:val="005E3D1A"/>
    <w:rsid w:val="005F211B"/>
    <w:rsid w:val="006004F8"/>
    <w:rsid w:val="00602756"/>
    <w:rsid w:val="00602D0D"/>
    <w:rsid w:val="00603681"/>
    <w:rsid w:val="00604D84"/>
    <w:rsid w:val="006118FD"/>
    <w:rsid w:val="0061656A"/>
    <w:rsid w:val="00616937"/>
    <w:rsid w:val="00620D14"/>
    <w:rsid w:val="00627415"/>
    <w:rsid w:val="006378B0"/>
    <w:rsid w:val="00637D0F"/>
    <w:rsid w:val="00644E66"/>
    <w:rsid w:val="00645AF9"/>
    <w:rsid w:val="00650B3E"/>
    <w:rsid w:val="006535E2"/>
    <w:rsid w:val="00653A47"/>
    <w:rsid w:val="00663CEA"/>
    <w:rsid w:val="006640AA"/>
    <w:rsid w:val="00665D11"/>
    <w:rsid w:val="0067166A"/>
    <w:rsid w:val="006716E7"/>
    <w:rsid w:val="00673BD6"/>
    <w:rsid w:val="006743EE"/>
    <w:rsid w:val="006762D7"/>
    <w:rsid w:val="00682375"/>
    <w:rsid w:val="00685FCD"/>
    <w:rsid w:val="006909FB"/>
    <w:rsid w:val="00695973"/>
    <w:rsid w:val="00695D03"/>
    <w:rsid w:val="006A1F4F"/>
    <w:rsid w:val="006A2182"/>
    <w:rsid w:val="006A470F"/>
    <w:rsid w:val="006A56E0"/>
    <w:rsid w:val="006A7728"/>
    <w:rsid w:val="006B0369"/>
    <w:rsid w:val="006B2C9F"/>
    <w:rsid w:val="006B2F05"/>
    <w:rsid w:val="006C1BA1"/>
    <w:rsid w:val="006D0152"/>
    <w:rsid w:val="006D1C0F"/>
    <w:rsid w:val="006D6265"/>
    <w:rsid w:val="006E5125"/>
    <w:rsid w:val="006E5187"/>
    <w:rsid w:val="006E6409"/>
    <w:rsid w:val="006F2812"/>
    <w:rsid w:val="006F309B"/>
    <w:rsid w:val="006F4F87"/>
    <w:rsid w:val="00700FB0"/>
    <w:rsid w:val="007131B9"/>
    <w:rsid w:val="0071372C"/>
    <w:rsid w:val="00720B6A"/>
    <w:rsid w:val="007244BC"/>
    <w:rsid w:val="0072480A"/>
    <w:rsid w:val="00725307"/>
    <w:rsid w:val="007310C9"/>
    <w:rsid w:val="00732C1E"/>
    <w:rsid w:val="007359C4"/>
    <w:rsid w:val="007418C6"/>
    <w:rsid w:val="0074641F"/>
    <w:rsid w:val="00747B8D"/>
    <w:rsid w:val="00751FEB"/>
    <w:rsid w:val="00761098"/>
    <w:rsid w:val="0076128F"/>
    <w:rsid w:val="0076797C"/>
    <w:rsid w:val="007767DE"/>
    <w:rsid w:val="0078306E"/>
    <w:rsid w:val="0079269B"/>
    <w:rsid w:val="0079272E"/>
    <w:rsid w:val="00792FFB"/>
    <w:rsid w:val="00795622"/>
    <w:rsid w:val="007A0E9F"/>
    <w:rsid w:val="007A4FE1"/>
    <w:rsid w:val="007A58C3"/>
    <w:rsid w:val="007B21B7"/>
    <w:rsid w:val="007B4C6F"/>
    <w:rsid w:val="007B4EB7"/>
    <w:rsid w:val="007B74E5"/>
    <w:rsid w:val="007B7C45"/>
    <w:rsid w:val="007C53BE"/>
    <w:rsid w:val="007C5CB8"/>
    <w:rsid w:val="007D30A4"/>
    <w:rsid w:val="007D47D3"/>
    <w:rsid w:val="007D493F"/>
    <w:rsid w:val="007D510D"/>
    <w:rsid w:val="007E170D"/>
    <w:rsid w:val="007F216A"/>
    <w:rsid w:val="007F6779"/>
    <w:rsid w:val="0080147B"/>
    <w:rsid w:val="008108A8"/>
    <w:rsid w:val="0081420B"/>
    <w:rsid w:val="00817C2F"/>
    <w:rsid w:val="008206D8"/>
    <w:rsid w:val="00821D28"/>
    <w:rsid w:val="0082570E"/>
    <w:rsid w:val="008262CA"/>
    <w:rsid w:val="00836220"/>
    <w:rsid w:val="00840693"/>
    <w:rsid w:val="00841C85"/>
    <w:rsid w:val="00864647"/>
    <w:rsid w:val="00872476"/>
    <w:rsid w:val="008802E6"/>
    <w:rsid w:val="00886DE2"/>
    <w:rsid w:val="00893A0B"/>
    <w:rsid w:val="008A0365"/>
    <w:rsid w:val="008B1264"/>
    <w:rsid w:val="008B3F2C"/>
    <w:rsid w:val="008C1F79"/>
    <w:rsid w:val="008C2FCF"/>
    <w:rsid w:val="008D0614"/>
    <w:rsid w:val="008D3710"/>
    <w:rsid w:val="008D3805"/>
    <w:rsid w:val="008D602C"/>
    <w:rsid w:val="008D6FE4"/>
    <w:rsid w:val="008D7F8C"/>
    <w:rsid w:val="008E1421"/>
    <w:rsid w:val="008F24ED"/>
    <w:rsid w:val="008F4102"/>
    <w:rsid w:val="0090105F"/>
    <w:rsid w:val="00920CA2"/>
    <w:rsid w:val="00922176"/>
    <w:rsid w:val="009331DC"/>
    <w:rsid w:val="00934F8A"/>
    <w:rsid w:val="00936A30"/>
    <w:rsid w:val="00943F3C"/>
    <w:rsid w:val="00947C95"/>
    <w:rsid w:val="0095676F"/>
    <w:rsid w:val="00963076"/>
    <w:rsid w:val="00964FFB"/>
    <w:rsid w:val="00966067"/>
    <w:rsid w:val="0097122C"/>
    <w:rsid w:val="00972939"/>
    <w:rsid w:val="00982BFB"/>
    <w:rsid w:val="009851D5"/>
    <w:rsid w:val="009A5B80"/>
    <w:rsid w:val="009A74E6"/>
    <w:rsid w:val="009A7B55"/>
    <w:rsid w:val="009B0855"/>
    <w:rsid w:val="009B09BD"/>
    <w:rsid w:val="009C593D"/>
    <w:rsid w:val="009D60A7"/>
    <w:rsid w:val="009E7B01"/>
    <w:rsid w:val="009F7392"/>
    <w:rsid w:val="00A076C7"/>
    <w:rsid w:val="00A16472"/>
    <w:rsid w:val="00A238C3"/>
    <w:rsid w:val="00A35F2F"/>
    <w:rsid w:val="00A40D84"/>
    <w:rsid w:val="00A41CC9"/>
    <w:rsid w:val="00A4404C"/>
    <w:rsid w:val="00A54506"/>
    <w:rsid w:val="00A565AB"/>
    <w:rsid w:val="00A641BC"/>
    <w:rsid w:val="00A6554C"/>
    <w:rsid w:val="00A67E32"/>
    <w:rsid w:val="00A705A3"/>
    <w:rsid w:val="00A80456"/>
    <w:rsid w:val="00A80B8B"/>
    <w:rsid w:val="00A83EDD"/>
    <w:rsid w:val="00A84D0D"/>
    <w:rsid w:val="00A8775D"/>
    <w:rsid w:val="00A91A56"/>
    <w:rsid w:val="00A952E2"/>
    <w:rsid w:val="00A962AE"/>
    <w:rsid w:val="00AB1186"/>
    <w:rsid w:val="00AB3334"/>
    <w:rsid w:val="00AB514A"/>
    <w:rsid w:val="00AB775C"/>
    <w:rsid w:val="00AC7D7B"/>
    <w:rsid w:val="00AD1B86"/>
    <w:rsid w:val="00AD24AD"/>
    <w:rsid w:val="00AD437C"/>
    <w:rsid w:val="00AD725D"/>
    <w:rsid w:val="00AE3317"/>
    <w:rsid w:val="00AF4A64"/>
    <w:rsid w:val="00AF5389"/>
    <w:rsid w:val="00B0197F"/>
    <w:rsid w:val="00B0337E"/>
    <w:rsid w:val="00B06912"/>
    <w:rsid w:val="00B10E09"/>
    <w:rsid w:val="00B223A2"/>
    <w:rsid w:val="00B30F16"/>
    <w:rsid w:val="00B31E8E"/>
    <w:rsid w:val="00B34193"/>
    <w:rsid w:val="00B347E5"/>
    <w:rsid w:val="00B3676C"/>
    <w:rsid w:val="00B3694B"/>
    <w:rsid w:val="00B413FD"/>
    <w:rsid w:val="00B50027"/>
    <w:rsid w:val="00B53224"/>
    <w:rsid w:val="00B570C6"/>
    <w:rsid w:val="00B656FD"/>
    <w:rsid w:val="00B7301A"/>
    <w:rsid w:val="00B7714A"/>
    <w:rsid w:val="00B77F11"/>
    <w:rsid w:val="00B87F7B"/>
    <w:rsid w:val="00B907B5"/>
    <w:rsid w:val="00B9315D"/>
    <w:rsid w:val="00B9425A"/>
    <w:rsid w:val="00B955B5"/>
    <w:rsid w:val="00B95B1A"/>
    <w:rsid w:val="00B97D2E"/>
    <w:rsid w:val="00BA2A93"/>
    <w:rsid w:val="00BA7B55"/>
    <w:rsid w:val="00BB23A5"/>
    <w:rsid w:val="00BB6A62"/>
    <w:rsid w:val="00BC1D0D"/>
    <w:rsid w:val="00BC2484"/>
    <w:rsid w:val="00BC3DED"/>
    <w:rsid w:val="00BD5C12"/>
    <w:rsid w:val="00BE5F17"/>
    <w:rsid w:val="00BF7BA1"/>
    <w:rsid w:val="00BF7E78"/>
    <w:rsid w:val="00C0180F"/>
    <w:rsid w:val="00C02C06"/>
    <w:rsid w:val="00C122AA"/>
    <w:rsid w:val="00C12D24"/>
    <w:rsid w:val="00C15F5C"/>
    <w:rsid w:val="00C20680"/>
    <w:rsid w:val="00C21398"/>
    <w:rsid w:val="00C25972"/>
    <w:rsid w:val="00C31669"/>
    <w:rsid w:val="00C318BF"/>
    <w:rsid w:val="00C33593"/>
    <w:rsid w:val="00C35371"/>
    <w:rsid w:val="00C36E5D"/>
    <w:rsid w:val="00C54B53"/>
    <w:rsid w:val="00C55592"/>
    <w:rsid w:val="00C60136"/>
    <w:rsid w:val="00C62B97"/>
    <w:rsid w:val="00C645B8"/>
    <w:rsid w:val="00C648FD"/>
    <w:rsid w:val="00C65312"/>
    <w:rsid w:val="00C654FA"/>
    <w:rsid w:val="00C65706"/>
    <w:rsid w:val="00C71D02"/>
    <w:rsid w:val="00C7369B"/>
    <w:rsid w:val="00C73FFE"/>
    <w:rsid w:val="00C75879"/>
    <w:rsid w:val="00C86777"/>
    <w:rsid w:val="00C868C1"/>
    <w:rsid w:val="00C95F28"/>
    <w:rsid w:val="00C977A1"/>
    <w:rsid w:val="00CA0848"/>
    <w:rsid w:val="00CA475B"/>
    <w:rsid w:val="00CA50CA"/>
    <w:rsid w:val="00CB15B1"/>
    <w:rsid w:val="00CB474F"/>
    <w:rsid w:val="00CB79A7"/>
    <w:rsid w:val="00CC0651"/>
    <w:rsid w:val="00CC1AC0"/>
    <w:rsid w:val="00CC48BC"/>
    <w:rsid w:val="00CC5FDE"/>
    <w:rsid w:val="00CD43A1"/>
    <w:rsid w:val="00CD60CA"/>
    <w:rsid w:val="00CE4E9E"/>
    <w:rsid w:val="00D008BF"/>
    <w:rsid w:val="00D06AAF"/>
    <w:rsid w:val="00D120C4"/>
    <w:rsid w:val="00D138D6"/>
    <w:rsid w:val="00D16E04"/>
    <w:rsid w:val="00D1788D"/>
    <w:rsid w:val="00D21C15"/>
    <w:rsid w:val="00D22BDC"/>
    <w:rsid w:val="00D301EB"/>
    <w:rsid w:val="00D416C7"/>
    <w:rsid w:val="00D50D20"/>
    <w:rsid w:val="00D56596"/>
    <w:rsid w:val="00D7034D"/>
    <w:rsid w:val="00D764F2"/>
    <w:rsid w:val="00D76506"/>
    <w:rsid w:val="00D77F0E"/>
    <w:rsid w:val="00D809CC"/>
    <w:rsid w:val="00D80E1E"/>
    <w:rsid w:val="00D824CD"/>
    <w:rsid w:val="00D917F3"/>
    <w:rsid w:val="00D93798"/>
    <w:rsid w:val="00DA1398"/>
    <w:rsid w:val="00DA2E95"/>
    <w:rsid w:val="00DA53C7"/>
    <w:rsid w:val="00DA77FD"/>
    <w:rsid w:val="00DA7F3F"/>
    <w:rsid w:val="00DB18B5"/>
    <w:rsid w:val="00DC5B9B"/>
    <w:rsid w:val="00DC7CE6"/>
    <w:rsid w:val="00DD083C"/>
    <w:rsid w:val="00DD34FB"/>
    <w:rsid w:val="00DD53F0"/>
    <w:rsid w:val="00DD72FB"/>
    <w:rsid w:val="00DE3B9D"/>
    <w:rsid w:val="00DF682D"/>
    <w:rsid w:val="00DF7DE8"/>
    <w:rsid w:val="00E07603"/>
    <w:rsid w:val="00E07EB1"/>
    <w:rsid w:val="00E11D88"/>
    <w:rsid w:val="00E240B6"/>
    <w:rsid w:val="00E273E3"/>
    <w:rsid w:val="00E30189"/>
    <w:rsid w:val="00E30A7F"/>
    <w:rsid w:val="00E32228"/>
    <w:rsid w:val="00E406B5"/>
    <w:rsid w:val="00E43507"/>
    <w:rsid w:val="00E44CEC"/>
    <w:rsid w:val="00E50614"/>
    <w:rsid w:val="00E53779"/>
    <w:rsid w:val="00E54F35"/>
    <w:rsid w:val="00E65D5C"/>
    <w:rsid w:val="00E728F5"/>
    <w:rsid w:val="00E72BD8"/>
    <w:rsid w:val="00E7603A"/>
    <w:rsid w:val="00E7607A"/>
    <w:rsid w:val="00E82656"/>
    <w:rsid w:val="00E834DE"/>
    <w:rsid w:val="00E97E76"/>
    <w:rsid w:val="00EA2DBF"/>
    <w:rsid w:val="00EA6234"/>
    <w:rsid w:val="00EB3960"/>
    <w:rsid w:val="00EB7CF2"/>
    <w:rsid w:val="00EC0711"/>
    <w:rsid w:val="00EC2701"/>
    <w:rsid w:val="00ED1EC7"/>
    <w:rsid w:val="00ED6267"/>
    <w:rsid w:val="00EE22DC"/>
    <w:rsid w:val="00EF498C"/>
    <w:rsid w:val="00EF50B2"/>
    <w:rsid w:val="00EF605E"/>
    <w:rsid w:val="00F062F9"/>
    <w:rsid w:val="00F12D80"/>
    <w:rsid w:val="00F1499B"/>
    <w:rsid w:val="00F30045"/>
    <w:rsid w:val="00F32FCC"/>
    <w:rsid w:val="00F3449E"/>
    <w:rsid w:val="00F37194"/>
    <w:rsid w:val="00F41E2F"/>
    <w:rsid w:val="00F42667"/>
    <w:rsid w:val="00F444A6"/>
    <w:rsid w:val="00F457DE"/>
    <w:rsid w:val="00F52FB3"/>
    <w:rsid w:val="00F5768F"/>
    <w:rsid w:val="00F604A5"/>
    <w:rsid w:val="00F608B3"/>
    <w:rsid w:val="00F60DBF"/>
    <w:rsid w:val="00F63D75"/>
    <w:rsid w:val="00F74209"/>
    <w:rsid w:val="00F75A2D"/>
    <w:rsid w:val="00F76D8A"/>
    <w:rsid w:val="00F809B1"/>
    <w:rsid w:val="00F82FBF"/>
    <w:rsid w:val="00F84504"/>
    <w:rsid w:val="00F85635"/>
    <w:rsid w:val="00F90131"/>
    <w:rsid w:val="00F9019E"/>
    <w:rsid w:val="00F9019F"/>
    <w:rsid w:val="00F954F7"/>
    <w:rsid w:val="00FA0D42"/>
    <w:rsid w:val="00FA313F"/>
    <w:rsid w:val="00FA6B17"/>
    <w:rsid w:val="00FB5F12"/>
    <w:rsid w:val="00FC07FD"/>
    <w:rsid w:val="00FC1EEC"/>
    <w:rsid w:val="00FC6610"/>
    <w:rsid w:val="00FC7E6B"/>
    <w:rsid w:val="00FD2636"/>
    <w:rsid w:val="00FD4B39"/>
    <w:rsid w:val="00FE3EC2"/>
    <w:rsid w:val="00FE6D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D34CF"/>
  <w15:docId w15:val="{022011EA-A11F-4791-9D48-B13FB6BD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19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Чернуха Ольга Александровна</dc:creator>
  <cp:lastModifiedBy>Галина Ивановна</cp:lastModifiedBy>
  <cp:revision>89</cp:revision>
  <cp:lastPrinted>2023-12-15T03:45:00Z</cp:lastPrinted>
  <dcterms:created xsi:type="dcterms:W3CDTF">2022-01-10T16:25:00Z</dcterms:created>
  <dcterms:modified xsi:type="dcterms:W3CDTF">2024-01-24T05:24:00Z</dcterms:modified>
</cp:coreProperties>
</file>